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AF5" w:rsidRPr="00672AF5" w:rsidRDefault="00672AF5" w:rsidP="00672A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2AF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Берегите своих детей!</w:t>
      </w:r>
    </w:p>
    <w:p w:rsidR="00672AF5" w:rsidRPr="00672AF5" w:rsidRDefault="00672AF5" w:rsidP="00672A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72AF5" w:rsidRPr="00672AF5" w:rsidRDefault="00672AF5" w:rsidP="00672A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72AF5" w:rsidRPr="00672AF5" w:rsidRDefault="00672AF5" w:rsidP="00672A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72AF5" w:rsidRPr="00672AF5" w:rsidRDefault="00672AF5" w:rsidP="00672A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2AF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Памятка для родителей</w:t>
      </w:r>
    </w:p>
    <w:p w:rsidR="00672AF5" w:rsidRPr="00672AF5" w:rsidRDefault="00672AF5" w:rsidP="00672A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2AF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и педагогов</w:t>
      </w:r>
    </w:p>
    <w:p w:rsidR="00672AF5" w:rsidRPr="00672AF5" w:rsidRDefault="00672AF5" w:rsidP="00672A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72AF5" w:rsidRPr="00672AF5" w:rsidRDefault="00672AF5" w:rsidP="00672A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2AF5">
        <w:rPr>
          <w:rFonts w:ascii="Times New Roman" w:eastAsia="Times New Roman" w:hAnsi="Times New Roman" w:cs="Times New Roman"/>
          <w:b/>
          <w:bCs/>
          <w:i/>
          <w:iCs/>
          <w:color w:val="000000"/>
          <w:sz w:val="60"/>
          <w:szCs w:val="60"/>
        </w:rPr>
        <w:t>«ОСТОРОЖНО, СНИФФИНГ!»</w:t>
      </w:r>
    </w:p>
    <w:p w:rsidR="00672AF5" w:rsidRPr="00672AF5" w:rsidRDefault="00672AF5" w:rsidP="00672A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72AF5" w:rsidRPr="00672AF5" w:rsidRDefault="00672AF5" w:rsidP="00672A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2847975" cy="2743200"/>
            <wp:effectExtent l="19050" t="0" r="9525" b="0"/>
            <wp:docPr id="1" name="Рисунок 1" descr="hello_html_m3a044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a04432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871" w:rsidRDefault="00666871"/>
    <w:p w:rsidR="00672AF5" w:rsidRDefault="00672AF5"/>
    <w:p w:rsidR="00672AF5" w:rsidRPr="00672AF5" w:rsidRDefault="00672AF5" w:rsidP="00672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A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СНИФФИНГ</w:t>
      </w:r>
      <w:r w:rsidRPr="00672AF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672A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– это форма токсикомании,</w:t>
      </w:r>
      <w:r w:rsidRPr="00672AF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 при которой состояние токсического опьянения достигается в результате вдыхания паров химических соединений используемого в бытовых приборах газа, летучих веществ, которые имеют свободное обращение в гражданском обороте (клей, газ из зажигалки, дезодоранты, освежители воздуха, очистительные жидкости и т.д.)</w:t>
      </w:r>
    </w:p>
    <w:p w:rsidR="00672AF5" w:rsidRPr="00672AF5" w:rsidRDefault="00672AF5" w:rsidP="00672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2AF5">
        <w:rPr>
          <w:rFonts w:ascii="Times New Roman" w:eastAsia="Times New Roman" w:hAnsi="Times New Roman" w:cs="Times New Roman"/>
          <w:color w:val="000000"/>
          <w:sz w:val="27"/>
          <w:szCs w:val="27"/>
        </w:rPr>
        <w:t>Наибольшая опасность этих летучих наркотических веществ заключается в том, что они, минуя желудочно-кишечный тракт и печень, где могли бы частично нейтрализоваться, сразу попадают через легкие в кровь и поступают в головной мозг, поэтому опьянение наступает быстрее, чем в случае приёма алкоголя.</w:t>
      </w:r>
    </w:p>
    <w:p w:rsidR="00672AF5" w:rsidRPr="00672AF5" w:rsidRDefault="00672AF5" w:rsidP="00672A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2A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Как родителям распознать, что ребенок или подросток увлекается </w:t>
      </w:r>
      <w:proofErr w:type="spellStart"/>
      <w:r w:rsidRPr="00672A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сниффингом</w:t>
      </w:r>
      <w:proofErr w:type="spellEnd"/>
      <w:r w:rsidRPr="00672A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?</w:t>
      </w:r>
    </w:p>
    <w:p w:rsidR="00672AF5" w:rsidRPr="00672AF5" w:rsidRDefault="00672AF5" w:rsidP="00672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2A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</w:t>
      </w:r>
      <w:r w:rsidRPr="00672AF5">
        <w:rPr>
          <w:rFonts w:ascii="Times New Roman" w:eastAsia="Times New Roman" w:hAnsi="Times New Roman" w:cs="Times New Roman"/>
          <w:color w:val="000000"/>
          <w:sz w:val="27"/>
          <w:szCs w:val="27"/>
        </w:rPr>
        <w:t> Ощущается запах вещества от одежды и волос ребенка (если это клей, дезодорант и т.д.).</w:t>
      </w:r>
    </w:p>
    <w:p w:rsidR="00672AF5" w:rsidRPr="00672AF5" w:rsidRDefault="00672AF5" w:rsidP="00672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2A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</w:t>
      </w:r>
      <w:r w:rsidRPr="00672AF5">
        <w:rPr>
          <w:rFonts w:ascii="Times New Roman" w:eastAsia="Times New Roman" w:hAnsi="Times New Roman" w:cs="Times New Roman"/>
          <w:color w:val="000000"/>
          <w:sz w:val="27"/>
          <w:szCs w:val="27"/>
        </w:rPr>
        <w:t>. Надо обратить внимание на цвет лица: если оно красное, горячее, отёчное, то вполне возможно, что ребенок мог надышаться токсическими веществами.</w:t>
      </w:r>
    </w:p>
    <w:p w:rsidR="00672AF5" w:rsidRPr="00672AF5" w:rsidRDefault="00672AF5" w:rsidP="00672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2A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</w:t>
      </w:r>
      <w:r w:rsidRPr="00672AF5">
        <w:rPr>
          <w:rFonts w:ascii="Times New Roman" w:eastAsia="Times New Roman" w:hAnsi="Times New Roman" w:cs="Times New Roman"/>
          <w:color w:val="000000"/>
          <w:sz w:val="27"/>
          <w:szCs w:val="27"/>
        </w:rPr>
        <w:t>. После употребления того или иного наркотического вещества у всех людей расширяются зрачки. После газа ребенок, как правило, ведет себя как пьяный, но запаха алкоголя вы не почувствуете.</w:t>
      </w:r>
    </w:p>
    <w:p w:rsidR="00672AF5" w:rsidRPr="00672AF5" w:rsidRDefault="00672AF5" w:rsidP="00672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2A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4</w:t>
      </w:r>
      <w:r w:rsidRPr="00672AF5">
        <w:rPr>
          <w:rFonts w:ascii="Times New Roman" w:eastAsia="Times New Roman" w:hAnsi="Times New Roman" w:cs="Times New Roman"/>
          <w:color w:val="000000"/>
          <w:sz w:val="27"/>
          <w:szCs w:val="27"/>
        </w:rPr>
        <w:t>.Надо обращать внимание на психическое состояние: если ребенок перевозбужден или ведет себя агрессивно, или же наоборот появилась вялость и апатия – это тоже может быть признаком употребления чего-нибудь наркотического. После интоксикации у ребенка может возникнуть охриплость голоса, слабость, тошнота, рвота, головокружение, вплоть до потери сознания.</w:t>
      </w:r>
    </w:p>
    <w:p w:rsidR="00672AF5" w:rsidRPr="00672AF5" w:rsidRDefault="00672AF5" w:rsidP="00672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72AF5" w:rsidRPr="00672AF5" w:rsidRDefault="00672AF5" w:rsidP="00672A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2A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ЧТО ДЕЛАТЬ, если вы подозреваете ребенка или подростка в употреблении токсических веществ?</w:t>
      </w:r>
    </w:p>
    <w:p w:rsidR="00672AF5" w:rsidRPr="00672AF5" w:rsidRDefault="00672AF5" w:rsidP="00672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2A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</w:t>
      </w:r>
      <w:r w:rsidRPr="00672AF5">
        <w:rPr>
          <w:rFonts w:ascii="Times New Roman" w:eastAsia="Times New Roman" w:hAnsi="Times New Roman" w:cs="Times New Roman"/>
          <w:color w:val="000000"/>
          <w:sz w:val="27"/>
          <w:szCs w:val="27"/>
        </w:rPr>
        <w:t>.Вы - взрослый человек и при возникновении беды </w:t>
      </w:r>
      <w:r w:rsidRPr="00672A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не имеете права на панику</w:t>
      </w:r>
      <w:r w:rsidRPr="00672AF5">
        <w:rPr>
          <w:rFonts w:ascii="Times New Roman" w:eastAsia="Times New Roman" w:hAnsi="Times New Roman" w:cs="Times New Roman"/>
          <w:color w:val="000000"/>
          <w:sz w:val="27"/>
          <w:szCs w:val="27"/>
        </w:rPr>
        <w:t> или истерику. Разберитесь в</w:t>
      </w:r>
      <w:r w:rsidRPr="00672A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672AF5">
        <w:rPr>
          <w:rFonts w:ascii="Times New Roman" w:eastAsia="Times New Roman" w:hAnsi="Times New Roman" w:cs="Times New Roman"/>
          <w:color w:val="000000"/>
          <w:sz w:val="27"/>
          <w:szCs w:val="27"/>
        </w:rPr>
        <w:t>ситуации, ведь бывают случаи, когда ребенок или подросток начинает принимать токсины или наркотики под давлением отрицательной компании или есть другие причины.</w:t>
      </w:r>
    </w:p>
    <w:p w:rsidR="00672AF5" w:rsidRPr="00672AF5" w:rsidRDefault="00672AF5" w:rsidP="00672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2A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</w:t>
      </w:r>
      <w:r w:rsidRPr="00672AF5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672A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Сохраните доверие и окажите поддержку</w:t>
      </w:r>
    </w:p>
    <w:p w:rsidR="00672AF5" w:rsidRPr="00672AF5" w:rsidRDefault="00672AF5" w:rsidP="00672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2AF5">
        <w:rPr>
          <w:rFonts w:ascii="Times New Roman" w:eastAsia="Times New Roman" w:hAnsi="Times New Roman" w:cs="Times New Roman"/>
          <w:color w:val="000000"/>
          <w:sz w:val="27"/>
          <w:szCs w:val="27"/>
        </w:rPr>
        <w:t>«Мне не нравится, что ты сейчас делаешь, но я все же</w:t>
      </w:r>
    </w:p>
    <w:p w:rsidR="00672AF5" w:rsidRPr="00672AF5" w:rsidRDefault="00672AF5" w:rsidP="00672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2AF5">
        <w:rPr>
          <w:rFonts w:ascii="Times New Roman" w:eastAsia="Times New Roman" w:hAnsi="Times New Roman" w:cs="Times New Roman"/>
          <w:color w:val="000000"/>
          <w:sz w:val="27"/>
          <w:szCs w:val="27"/>
        </w:rPr>
        <w:t>люблю тебя и хочу помочь» - вот основная мысль, которую вы должны донести до ребенка или подростка. Если он признался вам, значит, ищет поддержки.</w:t>
      </w:r>
    </w:p>
    <w:p w:rsidR="00672AF5" w:rsidRPr="00672AF5" w:rsidRDefault="00672AF5" w:rsidP="00672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2A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</w:t>
      </w:r>
      <w:r w:rsidRPr="00672AF5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672A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Не </w:t>
      </w:r>
      <w:proofErr w:type="spellStart"/>
      <w:r w:rsidRPr="00672A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занудствуйте</w:t>
      </w:r>
      <w:proofErr w:type="spellEnd"/>
      <w:r w:rsidRPr="00672A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  <w:r w:rsidRPr="00672AF5">
        <w:rPr>
          <w:rFonts w:ascii="Times New Roman" w:eastAsia="Times New Roman" w:hAnsi="Times New Roman" w:cs="Times New Roman"/>
          <w:color w:val="000000"/>
          <w:sz w:val="27"/>
          <w:szCs w:val="27"/>
        </w:rPr>
        <w:t> Бесконечные разговоры о вреде, токсикомании, наркотиках, обвинения абсолютно бесполезны и могут дать только обратный эффект - вызвать интерес.</w:t>
      </w:r>
    </w:p>
    <w:p w:rsidR="00672AF5" w:rsidRPr="00672AF5" w:rsidRDefault="00672AF5" w:rsidP="00672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2A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</w:t>
      </w:r>
      <w:r w:rsidRPr="00672AF5">
        <w:rPr>
          <w:rFonts w:ascii="Times New Roman" w:eastAsia="Times New Roman" w:hAnsi="Times New Roman" w:cs="Times New Roman"/>
          <w:color w:val="000000"/>
          <w:sz w:val="27"/>
          <w:szCs w:val="27"/>
        </w:rPr>
        <w:t>.Пусть ваш ребёнок будет всегда в поле зрения. </w:t>
      </w:r>
      <w:r w:rsidRPr="00672A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Вы должны быть в курсе</w:t>
      </w:r>
      <w:r w:rsidRPr="00672AF5">
        <w:rPr>
          <w:rFonts w:ascii="Times New Roman" w:eastAsia="Times New Roman" w:hAnsi="Times New Roman" w:cs="Times New Roman"/>
          <w:color w:val="000000"/>
          <w:sz w:val="27"/>
          <w:szCs w:val="27"/>
        </w:rPr>
        <w:t>, где он, что делает после школы и каковы его друзья. Поощряйте полезные интересы и увлечения ребенка, приглашайте его друзей к себе домой.</w:t>
      </w:r>
    </w:p>
    <w:p w:rsidR="00672AF5" w:rsidRPr="00672AF5" w:rsidRDefault="00672AF5" w:rsidP="00672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2A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5.Если у вас появились сомнения</w:t>
      </w:r>
      <w:r w:rsidRPr="00672AF5">
        <w:rPr>
          <w:rFonts w:ascii="Times New Roman" w:eastAsia="Times New Roman" w:hAnsi="Times New Roman" w:cs="Times New Roman"/>
          <w:color w:val="000000"/>
          <w:sz w:val="27"/>
          <w:szCs w:val="27"/>
        </w:rPr>
        <w:t> относительно поведения и здоровья своего ребенка, то необходимо уговорить его пойти к врачу наркологу, для проведения полного обследования, сдачи анализов. При необходимости проводить ежемесячный осмотр, консультироваться с психотерапевтом, психологом.</w:t>
      </w:r>
    </w:p>
    <w:p w:rsidR="00672AF5" w:rsidRPr="00672AF5" w:rsidRDefault="00672AF5" w:rsidP="00672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2A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6.Как только ребенок начал лечиться</w:t>
      </w:r>
      <w:r w:rsidRPr="00672AF5">
        <w:rPr>
          <w:rFonts w:ascii="Times New Roman" w:eastAsia="Times New Roman" w:hAnsi="Times New Roman" w:cs="Times New Roman"/>
          <w:color w:val="000000"/>
          <w:sz w:val="27"/>
          <w:szCs w:val="27"/>
        </w:rPr>
        <w:t>, все разговоры о вредных веществах в вашей семье должны быть прекращены, исключая случаи, когда ребенок или подросток сам желает поговорить об этом.</w:t>
      </w:r>
    </w:p>
    <w:p w:rsidR="00672AF5" w:rsidRDefault="00672AF5"/>
    <w:p w:rsidR="00626CFF" w:rsidRDefault="00626CFF">
      <w:r>
        <w:rPr>
          <w:noProof/>
        </w:rPr>
        <w:lastRenderedPageBreak/>
        <w:drawing>
          <wp:inline distT="0" distB="0" distL="0" distR="0">
            <wp:extent cx="5940425" cy="4199616"/>
            <wp:effectExtent l="19050" t="0" r="3175" b="0"/>
            <wp:docPr id="2" name="Рисунок 1" descr="http://gb3nvrsk.ru/wp-content/uploads/2019/12/sniff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b3nvrsk.ru/wp-content/uploads/2019/12/sniffin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6CFF" w:rsidSect="00666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2AF5"/>
    <w:rsid w:val="00626CFF"/>
    <w:rsid w:val="00666871"/>
    <w:rsid w:val="0067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2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72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2A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451</Words>
  <Characters>2575</Characters>
  <Application>Microsoft Office Word</Application>
  <DocSecurity>0</DocSecurity>
  <Lines>21</Lines>
  <Paragraphs>6</Paragraphs>
  <ScaleCrop>false</ScaleCrop>
  <Company>Microsoft</Company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2020-11-16T09:17:00Z</dcterms:created>
  <dcterms:modified xsi:type="dcterms:W3CDTF">2020-11-16T09:23:00Z</dcterms:modified>
</cp:coreProperties>
</file>