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B68" w:rsidRPr="00C16909" w:rsidRDefault="00032B6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32B68" w:rsidRPr="005E7081" w:rsidRDefault="004E6078">
      <w:pPr>
        <w:jc w:val="center"/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</w:pPr>
      <w:r w:rsidRPr="00C169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Заявка</w:t>
      </w:r>
      <w:r w:rsidRPr="00C16909">
        <w:rPr>
          <w:lang w:val="ru-RU"/>
        </w:rPr>
        <w:br/>
      </w:r>
      <w:r w:rsidRPr="00C169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посещение </w:t>
      </w:r>
      <w:r w:rsidR="002C68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школьной столовой</w:t>
      </w:r>
      <w:r w:rsidR="004A47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«Орловская СШ им. Г.А. Рубанова»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77"/>
        <w:gridCol w:w="6237"/>
      </w:tblGrid>
      <w:tr w:rsidR="00032B68" w:rsidTr="005E7081">
        <w:trPr>
          <w:trHeight w:val="644"/>
        </w:trPr>
        <w:tc>
          <w:tcPr>
            <w:tcW w:w="34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2B68" w:rsidRPr="002C6827" w:rsidRDefault="004E6078" w:rsidP="002C68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заявител</w:t>
            </w:r>
            <w:proofErr w:type="spellEnd"/>
            <w:r w:rsidR="002C68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</w:p>
        </w:tc>
        <w:tc>
          <w:tcPr>
            <w:tcW w:w="6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2B68" w:rsidRDefault="002C68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_____________________________________________________________________________________________________________________________________________________</w:t>
            </w:r>
          </w:p>
          <w:p w:rsidR="004E6078" w:rsidRPr="004E6078" w:rsidRDefault="004E607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</w:p>
        </w:tc>
      </w:tr>
      <w:tr w:rsidR="00032B68" w:rsidRPr="002C6827" w:rsidTr="005E7081">
        <w:tc>
          <w:tcPr>
            <w:tcW w:w="34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2B68" w:rsidRPr="00C16909" w:rsidRDefault="004E60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9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Желаемое время посещения (</w:t>
            </w:r>
            <w:r w:rsidR="00C16909" w:rsidRPr="00C169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C169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ата и время</w:t>
            </w:r>
            <w:r w:rsidRPr="00C169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6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2B68" w:rsidRDefault="00032B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4E6078" w:rsidRPr="00C16909" w:rsidRDefault="004E607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</w:p>
        </w:tc>
      </w:tr>
      <w:tr w:rsidR="00032B68" w:rsidRPr="002C6827" w:rsidTr="005E7081">
        <w:tc>
          <w:tcPr>
            <w:tcW w:w="34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2B68" w:rsidRPr="00C16909" w:rsidRDefault="004E60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9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номер телефона,</w:t>
            </w:r>
            <w:r w:rsidRPr="00C16909">
              <w:rPr>
                <w:lang w:val="ru-RU"/>
              </w:rPr>
              <w:br/>
            </w:r>
            <w:r w:rsidRPr="00C169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 заявителя</w:t>
            </w:r>
          </w:p>
        </w:tc>
        <w:tc>
          <w:tcPr>
            <w:tcW w:w="6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2B68" w:rsidRPr="002C6827" w:rsidRDefault="00032B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</w:p>
        </w:tc>
      </w:tr>
      <w:tr w:rsidR="00032B68" w:rsidTr="005E7081">
        <w:trPr>
          <w:trHeight w:val="929"/>
        </w:trPr>
        <w:tc>
          <w:tcPr>
            <w:tcW w:w="34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2B68" w:rsidRDefault="004E6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посещения</w:t>
            </w:r>
            <w:proofErr w:type="spellEnd"/>
          </w:p>
        </w:tc>
        <w:tc>
          <w:tcPr>
            <w:tcW w:w="6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2B68" w:rsidRPr="002C6827" w:rsidRDefault="002C68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Родительский контроль</w:t>
            </w:r>
          </w:p>
        </w:tc>
      </w:tr>
      <w:tr w:rsidR="00032B68" w:rsidRPr="002C6827" w:rsidTr="005E7081">
        <w:tc>
          <w:tcPr>
            <w:tcW w:w="34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2B68" w:rsidRPr="00C16909" w:rsidRDefault="004E6078" w:rsidP="00C169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9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Ф. И. О. и </w:t>
            </w:r>
            <w:r w:rsidR="00C169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 </w:t>
            </w:r>
            <w:r w:rsidRPr="00C169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обучающегося, в интересах которого действует родитель (законный представитель)</w:t>
            </w:r>
            <w:r w:rsidRPr="00C16909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2</w:t>
            </w:r>
          </w:p>
        </w:tc>
        <w:tc>
          <w:tcPr>
            <w:tcW w:w="6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2B68" w:rsidRPr="00C16909" w:rsidRDefault="00032B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</w:p>
        </w:tc>
      </w:tr>
    </w:tbl>
    <w:p w:rsidR="002C6827" w:rsidRDefault="002C6827" w:rsidP="005E70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Мы</w:t>
      </w:r>
      <w:r w:rsidR="004E6078" w:rsidRPr="00C16909">
        <w:rPr>
          <w:rFonts w:hAnsi="Times New Roman" w:cs="Times New Roman"/>
          <w:color w:val="000000"/>
          <w:sz w:val="24"/>
          <w:szCs w:val="24"/>
          <w:lang w:val="ru-RU"/>
        </w:rPr>
        <w:t>, обязу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емся</w:t>
      </w:r>
      <w:r w:rsidR="004E6078" w:rsidRPr="00C16909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соблюдать требования Порядка проведения мероприятий по родительскому контролю за организацией питания обучающихся в </w:t>
      </w:r>
      <w:r w:rsidR="005E7081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Орловская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 им. Г.А. Рубанова»</w:t>
      </w:r>
      <w:r w:rsidR="005E708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4E6078" w:rsidRPr="00C16909">
        <w:rPr>
          <w:rFonts w:hAnsi="Times New Roman" w:cs="Times New Roman"/>
          <w:color w:val="000000"/>
          <w:sz w:val="24"/>
          <w:szCs w:val="24"/>
          <w:lang w:val="ru-RU"/>
        </w:rPr>
        <w:t>, а также доступа комиссии и родителей (законных представителей) обучающихся в помещения для приёма пищи</w:t>
      </w:r>
      <w:r w:rsidR="005E708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32B68" w:rsidRDefault="005E7081" w:rsidP="005E7081">
      <w:pPr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</w:p>
    <w:p w:rsidR="002C6827" w:rsidRDefault="002C6827" w:rsidP="002C6827">
      <w:pPr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</w:p>
    <w:p w:rsidR="002C6827" w:rsidRDefault="002C6827" w:rsidP="002C6827">
      <w:pPr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</w:p>
    <w:p w:rsidR="005E7081" w:rsidRDefault="005E7081">
      <w:pPr>
        <w:rPr>
          <w:rFonts w:hAnsi="Times New Roman" w:cs="Times New Roman"/>
          <w:color w:val="000000"/>
          <w:sz w:val="19"/>
          <w:szCs w:val="19"/>
          <w:lang w:val="ru-RU"/>
        </w:rPr>
      </w:pPr>
    </w:p>
    <w:p w:rsidR="005E7081" w:rsidRPr="005E7081" w:rsidRDefault="005E7081">
      <w:pPr>
        <w:rPr>
          <w:rFonts w:hAnsi="Times New Roman" w:cs="Times New Roman"/>
          <w:color w:val="000000"/>
          <w:sz w:val="19"/>
          <w:szCs w:val="19"/>
          <w:lang w:val="ru-RU"/>
        </w:rPr>
      </w:pPr>
    </w:p>
    <w:p w:rsidR="005E7081" w:rsidRDefault="005E7081">
      <w:pPr>
        <w:rPr>
          <w:rFonts w:hAnsi="Times New Roman" w:cs="Times New Roman"/>
          <w:color w:val="000000"/>
          <w:sz w:val="19"/>
          <w:szCs w:val="19"/>
          <w:u w:val="single"/>
          <w:vertAlign w:val="superscript"/>
          <w:lang w:val="ru-RU"/>
        </w:rPr>
      </w:pPr>
      <w:r w:rsidRPr="005E7081">
        <w:rPr>
          <w:rFonts w:hAnsi="Times New Roman" w:cs="Times New Roman"/>
          <w:color w:val="000000"/>
          <w:sz w:val="19"/>
          <w:szCs w:val="19"/>
          <w:lang w:val="ru-RU"/>
        </w:rPr>
        <w:t>«</w:t>
      </w:r>
      <w:r>
        <w:rPr>
          <w:rFonts w:hAnsi="Times New Roman" w:cs="Times New Roman"/>
          <w:color w:val="000000"/>
          <w:sz w:val="19"/>
          <w:szCs w:val="19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19"/>
          <w:szCs w:val="19"/>
          <w:lang w:val="ru-RU"/>
        </w:rPr>
        <w:t>»</w:t>
      </w:r>
      <w:r>
        <w:rPr>
          <w:rFonts w:hAnsi="Times New Roman" w:cs="Times New Roman"/>
          <w:color w:val="000000"/>
          <w:sz w:val="19"/>
          <w:szCs w:val="19"/>
          <w:u w:val="single"/>
          <w:lang w:val="ru-RU"/>
        </w:rPr>
        <w:tab/>
      </w:r>
      <w:r>
        <w:rPr>
          <w:rFonts w:hAnsi="Times New Roman" w:cs="Times New Roman"/>
          <w:color w:val="000000"/>
          <w:sz w:val="19"/>
          <w:szCs w:val="19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19"/>
          <w:szCs w:val="19"/>
          <w:lang w:val="ru-RU"/>
        </w:rPr>
        <w:t>202</w:t>
      </w:r>
      <w:r>
        <w:rPr>
          <w:rFonts w:hAnsi="Times New Roman" w:cs="Times New Roman"/>
          <w:color w:val="000000"/>
          <w:sz w:val="19"/>
          <w:szCs w:val="19"/>
          <w:u w:val="single"/>
          <w:lang w:val="ru-RU"/>
        </w:rPr>
        <w:tab/>
      </w:r>
      <w:r w:rsidRPr="005E7081">
        <w:rPr>
          <w:rFonts w:hAnsi="Times New Roman" w:cs="Times New Roman"/>
          <w:color w:val="000000"/>
          <w:sz w:val="19"/>
          <w:szCs w:val="19"/>
          <w:lang w:val="ru-RU"/>
        </w:rPr>
        <w:t>г.</w:t>
      </w:r>
      <w:r w:rsidRPr="005E7081">
        <w:rPr>
          <w:rFonts w:hAnsi="Times New Roman" w:cs="Times New Roman"/>
          <w:color w:val="000000"/>
          <w:sz w:val="19"/>
          <w:szCs w:val="19"/>
          <w:lang w:val="ru-RU"/>
        </w:rPr>
        <w:tab/>
      </w:r>
      <w:r w:rsidRPr="005E7081">
        <w:rPr>
          <w:rFonts w:hAnsi="Times New Roman" w:cs="Times New Roman"/>
          <w:color w:val="000000"/>
          <w:sz w:val="19"/>
          <w:szCs w:val="19"/>
          <w:lang w:val="ru-RU"/>
        </w:rPr>
        <w:tab/>
      </w:r>
    </w:p>
    <w:p w:rsidR="005E7081" w:rsidRDefault="005E7081">
      <w:pPr>
        <w:rPr>
          <w:rFonts w:hAnsi="Times New Roman" w:cs="Times New Roman"/>
          <w:color w:val="000000"/>
          <w:sz w:val="19"/>
          <w:szCs w:val="19"/>
          <w:u w:val="single"/>
          <w:vertAlign w:val="superscript"/>
          <w:lang w:val="ru-RU"/>
        </w:rPr>
      </w:pPr>
    </w:p>
    <w:p w:rsidR="005E7081" w:rsidRPr="005E7081" w:rsidRDefault="005E7081">
      <w:pPr>
        <w:rPr>
          <w:rFonts w:hAnsi="Times New Roman" w:cs="Times New Roman"/>
          <w:color w:val="000000"/>
          <w:sz w:val="19"/>
          <w:szCs w:val="19"/>
          <w:u w:val="single"/>
          <w:vertAlign w:val="superscript"/>
          <w:lang w:val="ru-RU"/>
        </w:rPr>
      </w:pPr>
      <w:r w:rsidRPr="005E7081">
        <w:rPr>
          <w:rFonts w:hAnsi="Times New Roman" w:cs="Times New Roman"/>
          <w:color w:val="000000"/>
          <w:sz w:val="19"/>
          <w:szCs w:val="19"/>
          <w:u w:val="single"/>
          <w:vertAlign w:val="superscript"/>
          <w:lang w:val="ru-RU"/>
        </w:rPr>
        <w:tab/>
      </w:r>
      <w:r w:rsidRPr="005E7081">
        <w:rPr>
          <w:rFonts w:hAnsi="Times New Roman" w:cs="Times New Roman"/>
          <w:color w:val="000000"/>
          <w:sz w:val="19"/>
          <w:szCs w:val="19"/>
          <w:u w:val="single"/>
          <w:vertAlign w:val="superscript"/>
          <w:lang w:val="ru-RU"/>
        </w:rPr>
        <w:tab/>
      </w:r>
      <w:r w:rsidRPr="005E7081">
        <w:rPr>
          <w:rFonts w:hAnsi="Times New Roman" w:cs="Times New Roman"/>
          <w:color w:val="000000"/>
          <w:sz w:val="19"/>
          <w:szCs w:val="19"/>
          <w:u w:val="single"/>
          <w:vertAlign w:val="superscript"/>
          <w:lang w:val="ru-RU"/>
        </w:rPr>
        <w:tab/>
      </w:r>
      <w:r w:rsidRPr="005E7081">
        <w:rPr>
          <w:rFonts w:hAnsi="Times New Roman" w:cs="Times New Roman"/>
          <w:color w:val="000000"/>
          <w:sz w:val="19"/>
          <w:szCs w:val="19"/>
          <w:u w:val="single"/>
          <w:vertAlign w:val="superscript"/>
          <w:lang w:val="ru-RU"/>
        </w:rPr>
        <w:tab/>
      </w:r>
      <w:r w:rsidRPr="005E7081">
        <w:rPr>
          <w:rFonts w:hAnsi="Times New Roman" w:cs="Times New Roman"/>
          <w:color w:val="000000"/>
          <w:sz w:val="19"/>
          <w:szCs w:val="19"/>
          <w:u w:val="single"/>
          <w:vertAlign w:val="superscript"/>
          <w:lang w:val="ru-RU"/>
        </w:rPr>
        <w:tab/>
      </w:r>
      <w:r w:rsidRPr="005E7081">
        <w:rPr>
          <w:rFonts w:hAnsi="Times New Roman" w:cs="Times New Roman"/>
          <w:color w:val="000000"/>
          <w:sz w:val="19"/>
          <w:szCs w:val="19"/>
          <w:u w:val="single"/>
          <w:vertAlign w:val="superscript"/>
          <w:lang w:val="ru-RU"/>
        </w:rPr>
        <w:tab/>
      </w:r>
      <w:r w:rsidRPr="005E7081">
        <w:rPr>
          <w:rFonts w:hAnsi="Times New Roman" w:cs="Times New Roman"/>
          <w:color w:val="000000"/>
          <w:sz w:val="19"/>
          <w:szCs w:val="19"/>
          <w:u w:val="single"/>
          <w:vertAlign w:val="superscript"/>
          <w:lang w:val="ru-RU"/>
        </w:rPr>
        <w:tab/>
      </w:r>
      <w:r>
        <w:rPr>
          <w:rFonts w:hAnsi="Times New Roman" w:cs="Times New Roman"/>
          <w:color w:val="000000"/>
          <w:sz w:val="19"/>
          <w:szCs w:val="19"/>
          <w:u w:val="single"/>
          <w:vertAlign w:val="superscript"/>
          <w:lang w:val="ru-RU"/>
        </w:rPr>
        <w:tab/>
      </w:r>
      <w:r>
        <w:rPr>
          <w:rFonts w:hAnsi="Times New Roman" w:cs="Times New Roman"/>
          <w:color w:val="000000"/>
          <w:sz w:val="19"/>
          <w:szCs w:val="19"/>
          <w:u w:val="single"/>
          <w:vertAlign w:val="superscript"/>
          <w:lang w:val="ru-RU"/>
        </w:rPr>
        <w:tab/>
      </w:r>
      <w:r>
        <w:rPr>
          <w:rFonts w:hAnsi="Times New Roman" w:cs="Times New Roman"/>
          <w:color w:val="000000"/>
          <w:sz w:val="19"/>
          <w:szCs w:val="19"/>
          <w:u w:val="single"/>
          <w:vertAlign w:val="superscript"/>
          <w:lang w:val="ru-RU"/>
        </w:rPr>
        <w:tab/>
      </w:r>
      <w:r>
        <w:rPr>
          <w:rFonts w:hAnsi="Times New Roman" w:cs="Times New Roman"/>
          <w:color w:val="000000"/>
          <w:sz w:val="19"/>
          <w:szCs w:val="19"/>
          <w:u w:val="single"/>
          <w:vertAlign w:val="superscript"/>
          <w:lang w:val="ru-RU"/>
        </w:rPr>
        <w:tab/>
      </w:r>
      <w:r>
        <w:rPr>
          <w:rFonts w:hAnsi="Times New Roman" w:cs="Times New Roman"/>
          <w:color w:val="000000"/>
          <w:sz w:val="19"/>
          <w:szCs w:val="19"/>
          <w:u w:val="single"/>
          <w:vertAlign w:val="superscript"/>
          <w:lang w:val="ru-RU"/>
        </w:rPr>
        <w:tab/>
      </w:r>
      <w:r>
        <w:rPr>
          <w:rFonts w:hAnsi="Times New Roman" w:cs="Times New Roman"/>
          <w:color w:val="000000"/>
          <w:sz w:val="19"/>
          <w:szCs w:val="19"/>
          <w:u w:val="single"/>
          <w:vertAlign w:val="superscript"/>
          <w:lang w:val="ru-RU"/>
        </w:rPr>
        <w:tab/>
      </w:r>
    </w:p>
    <w:p w:rsidR="00032B68" w:rsidRPr="00C16909" w:rsidRDefault="004E60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909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1</w:t>
      </w:r>
      <w:r w:rsidRPr="00C16909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Заявка принимается только в случае указания всех обязательных сведений</w:t>
      </w:r>
    </w:p>
    <w:sectPr w:rsidR="00032B68" w:rsidRPr="00C16909" w:rsidSect="004E6078">
      <w:pgSz w:w="11907" w:h="16839"/>
      <w:pgMar w:top="709" w:right="850" w:bottom="426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70C94"/>
    <w:multiLevelType w:val="hybridMultilevel"/>
    <w:tmpl w:val="8C1A4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763D0"/>
    <w:multiLevelType w:val="multilevel"/>
    <w:tmpl w:val="C4C2E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32B68"/>
    <w:rsid w:val="000A7A45"/>
    <w:rsid w:val="002C6827"/>
    <w:rsid w:val="002D33B1"/>
    <w:rsid w:val="002D3591"/>
    <w:rsid w:val="003514A0"/>
    <w:rsid w:val="004A47AA"/>
    <w:rsid w:val="004E6078"/>
    <w:rsid w:val="004F7E17"/>
    <w:rsid w:val="005A05CE"/>
    <w:rsid w:val="005E7081"/>
    <w:rsid w:val="00653AF6"/>
    <w:rsid w:val="008E3C65"/>
    <w:rsid w:val="00B73A5A"/>
    <w:rsid w:val="00C16909"/>
    <w:rsid w:val="00E438A1"/>
    <w:rsid w:val="00ED563C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169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E0770-79B2-4ED8-BF7A-6E880A4D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</cp:lastModifiedBy>
  <cp:revision>5</cp:revision>
  <cp:lastPrinted>2024-07-29T09:05:00Z</cp:lastPrinted>
  <dcterms:created xsi:type="dcterms:W3CDTF">2011-11-02T04:15:00Z</dcterms:created>
  <dcterms:modified xsi:type="dcterms:W3CDTF">2024-07-29T09:45:00Z</dcterms:modified>
</cp:coreProperties>
</file>